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0E2" w:rsidRDefault="007520E2" w:rsidP="007520E2">
      <w:pPr>
        <w:pStyle w:val="a3"/>
        <w:jc w:val="center"/>
      </w:pPr>
      <w:r>
        <w:rPr>
          <w:rFonts w:ascii="Verdana" w:hAnsi="Verdana"/>
          <w:b/>
          <w:bCs/>
          <w:sz w:val="20"/>
          <w:szCs w:val="20"/>
        </w:rPr>
        <w:t xml:space="preserve">РЕЗУЛЬТАТЫ КОНКУРСА </w:t>
      </w:r>
    </w:p>
    <w:p w:rsidR="007520E2" w:rsidRDefault="007520E2" w:rsidP="007520E2">
      <w:pPr>
        <w:pStyle w:val="a3"/>
        <w:jc w:val="center"/>
      </w:pPr>
      <w:r>
        <w:rPr>
          <w:rFonts w:ascii="Verdana" w:hAnsi="Verdana"/>
          <w:b/>
          <w:bCs/>
          <w:sz w:val="20"/>
          <w:szCs w:val="20"/>
        </w:rPr>
        <w:t xml:space="preserve">на включение в кадровый резерв для замещения должностей государственной гражданской службы Брянской области в </w:t>
      </w:r>
      <w:r w:rsidR="009D681C">
        <w:rPr>
          <w:rFonts w:ascii="Verdana" w:hAnsi="Verdana"/>
          <w:b/>
          <w:bCs/>
          <w:sz w:val="20"/>
          <w:szCs w:val="20"/>
        </w:rPr>
        <w:t xml:space="preserve">управлении </w:t>
      </w:r>
      <w:r>
        <w:rPr>
          <w:rFonts w:ascii="Verdana" w:hAnsi="Verdana"/>
          <w:b/>
          <w:bCs/>
          <w:sz w:val="20"/>
          <w:szCs w:val="20"/>
        </w:rPr>
        <w:t>миров</w:t>
      </w:r>
      <w:r w:rsidR="009D681C">
        <w:rPr>
          <w:rFonts w:ascii="Verdana" w:hAnsi="Verdana"/>
          <w:b/>
          <w:bCs/>
          <w:sz w:val="20"/>
          <w:szCs w:val="20"/>
        </w:rPr>
        <w:t>ой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 w:rsidR="009D681C">
        <w:rPr>
          <w:rFonts w:ascii="Verdana" w:hAnsi="Verdana"/>
          <w:b/>
          <w:bCs/>
          <w:sz w:val="20"/>
          <w:szCs w:val="20"/>
        </w:rPr>
        <w:t>юстиции</w:t>
      </w:r>
      <w:r>
        <w:rPr>
          <w:rFonts w:ascii="Verdana" w:hAnsi="Verdana"/>
          <w:b/>
          <w:bCs/>
          <w:sz w:val="20"/>
          <w:szCs w:val="20"/>
        </w:rPr>
        <w:t xml:space="preserve"> Брянской области, состоявшегося </w:t>
      </w:r>
      <w:r w:rsidR="00CA0683">
        <w:rPr>
          <w:rFonts w:ascii="Verdana" w:hAnsi="Verdana"/>
          <w:b/>
          <w:bCs/>
          <w:sz w:val="20"/>
          <w:szCs w:val="20"/>
        </w:rPr>
        <w:t>1</w:t>
      </w:r>
      <w:r w:rsidR="00B95F7B">
        <w:rPr>
          <w:rFonts w:ascii="Verdana" w:hAnsi="Verdana"/>
          <w:b/>
          <w:bCs/>
          <w:sz w:val="20"/>
          <w:szCs w:val="20"/>
        </w:rPr>
        <w:t>7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 w:rsidR="00B95F7B">
        <w:rPr>
          <w:rFonts w:ascii="Verdana" w:hAnsi="Verdana"/>
          <w:b/>
          <w:bCs/>
          <w:sz w:val="20"/>
          <w:szCs w:val="20"/>
        </w:rPr>
        <w:t>ноября</w:t>
      </w:r>
      <w:r>
        <w:rPr>
          <w:rFonts w:ascii="Verdana" w:hAnsi="Verdana"/>
          <w:b/>
          <w:bCs/>
          <w:sz w:val="20"/>
          <w:szCs w:val="20"/>
        </w:rPr>
        <w:t xml:space="preserve"> 20</w:t>
      </w:r>
      <w:r w:rsidR="0071210E">
        <w:rPr>
          <w:rFonts w:ascii="Verdana" w:hAnsi="Verdana"/>
          <w:b/>
          <w:bCs/>
          <w:sz w:val="20"/>
          <w:szCs w:val="20"/>
        </w:rPr>
        <w:t>1</w:t>
      </w:r>
      <w:r w:rsidR="00CA0683">
        <w:rPr>
          <w:rFonts w:ascii="Verdana" w:hAnsi="Verdana"/>
          <w:b/>
          <w:bCs/>
          <w:sz w:val="20"/>
          <w:szCs w:val="20"/>
        </w:rPr>
        <w:t>6</w:t>
      </w:r>
      <w:r>
        <w:rPr>
          <w:rFonts w:ascii="Verdana" w:hAnsi="Verdana"/>
          <w:b/>
          <w:bCs/>
          <w:sz w:val="20"/>
          <w:szCs w:val="20"/>
        </w:rPr>
        <w:t xml:space="preserve"> года</w:t>
      </w:r>
    </w:p>
    <w:p w:rsidR="007520E2" w:rsidRDefault="007520E2" w:rsidP="007520E2">
      <w:pPr>
        <w:pStyle w:val="a3"/>
      </w:pPr>
      <w:r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b/>
          <w:bCs/>
          <w:sz w:val="20"/>
          <w:szCs w:val="20"/>
        </w:rPr>
        <w:t>1.     В кадровый резерв зачисл</w:t>
      </w:r>
      <w:r w:rsidR="008B0406">
        <w:rPr>
          <w:rFonts w:ascii="Verdana" w:hAnsi="Verdana"/>
          <w:b/>
          <w:bCs/>
          <w:sz w:val="20"/>
          <w:szCs w:val="20"/>
        </w:rPr>
        <w:t>ить</w:t>
      </w:r>
      <w:r>
        <w:rPr>
          <w:rFonts w:ascii="Verdana" w:hAnsi="Verdana"/>
          <w:b/>
          <w:bCs/>
          <w:sz w:val="20"/>
          <w:szCs w:val="20"/>
        </w:rPr>
        <w:t>:</w:t>
      </w:r>
    </w:p>
    <w:p w:rsidR="00990778" w:rsidRDefault="00990778" w:rsidP="00990778">
      <w:pPr>
        <w:pStyle w:val="a3"/>
      </w:pPr>
      <w:r>
        <w:rPr>
          <w:rFonts w:ascii="Verdana" w:hAnsi="Verdana"/>
          <w:sz w:val="20"/>
          <w:szCs w:val="20"/>
        </w:rPr>
        <w:t xml:space="preserve">Для замещения старшей должности государственной гражданской службы Брянской области категории «Специалисты» - </w:t>
      </w:r>
      <w:r w:rsidRPr="007C4F18">
        <w:rPr>
          <w:rFonts w:ascii="Verdana" w:hAnsi="Verdana"/>
          <w:b/>
          <w:sz w:val="20"/>
          <w:szCs w:val="20"/>
        </w:rPr>
        <w:t xml:space="preserve">секретаря судебного </w:t>
      </w:r>
      <w:r>
        <w:rPr>
          <w:rFonts w:ascii="Verdana" w:hAnsi="Verdana"/>
          <w:b/>
          <w:sz w:val="20"/>
          <w:szCs w:val="20"/>
        </w:rPr>
        <w:t>участка</w:t>
      </w:r>
      <w:r>
        <w:rPr>
          <w:rFonts w:ascii="Verdana" w:hAnsi="Verdana"/>
          <w:b/>
          <w:bCs/>
          <w:sz w:val="20"/>
          <w:szCs w:val="20"/>
        </w:rPr>
        <w:t>: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Азарову Ирину Владимировну;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Ворон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у</w:t>
      </w: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Наталью Владимировну;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Зубрицкую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Татьяну Ильиничну;</w:t>
      </w:r>
    </w:p>
    <w:p w:rsidR="00B95F7B" w:rsidRPr="00CA0683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Ивах</w:t>
      </w:r>
      <w:r w:rsidR="00C21CB1">
        <w:rPr>
          <w:rFonts w:ascii="Verdana" w:eastAsia="Times New Roman" w:hAnsi="Verdana"/>
          <w:color w:val="000000"/>
          <w:sz w:val="20"/>
          <w:szCs w:val="20"/>
          <w:lang w:eastAsia="ru-RU"/>
        </w:rPr>
        <w:t>у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Яну Владиславовну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Маслову Наталью Ивановну;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Минюхина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Михаила Станиславовича;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Новикову Валерию Валерьевну;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Титову Инну Викторовну;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Храмченкову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Людмилу Васильевну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.</w:t>
      </w:r>
    </w:p>
    <w:p w:rsidR="009D681C" w:rsidRDefault="009D681C" w:rsidP="009D681C">
      <w:pPr>
        <w:pStyle w:val="a3"/>
      </w:pPr>
      <w:r>
        <w:rPr>
          <w:rFonts w:ascii="Verdana" w:hAnsi="Verdana"/>
          <w:sz w:val="20"/>
          <w:szCs w:val="20"/>
        </w:rPr>
        <w:t>Для замещения старш</w:t>
      </w:r>
      <w:r w:rsidR="007C4F18">
        <w:rPr>
          <w:rFonts w:ascii="Verdana" w:hAnsi="Verdana"/>
          <w:sz w:val="20"/>
          <w:szCs w:val="20"/>
        </w:rPr>
        <w:t>ей</w:t>
      </w:r>
      <w:r>
        <w:rPr>
          <w:rFonts w:ascii="Verdana" w:hAnsi="Verdana"/>
          <w:sz w:val="20"/>
          <w:szCs w:val="20"/>
        </w:rPr>
        <w:t xml:space="preserve"> должност</w:t>
      </w:r>
      <w:r w:rsidR="007C4F18">
        <w:rPr>
          <w:rFonts w:ascii="Verdana" w:hAnsi="Verdana"/>
          <w:sz w:val="20"/>
          <w:szCs w:val="20"/>
        </w:rPr>
        <w:t>и</w:t>
      </w:r>
      <w:r>
        <w:rPr>
          <w:rFonts w:ascii="Verdana" w:hAnsi="Verdana"/>
          <w:sz w:val="20"/>
          <w:szCs w:val="20"/>
        </w:rPr>
        <w:t xml:space="preserve"> государственной гражданской службы Брянской области категории «</w:t>
      </w:r>
      <w:r w:rsidR="007C4F18">
        <w:rPr>
          <w:rFonts w:ascii="Verdana" w:hAnsi="Verdana"/>
          <w:sz w:val="20"/>
          <w:szCs w:val="20"/>
        </w:rPr>
        <w:t>С</w:t>
      </w:r>
      <w:r>
        <w:rPr>
          <w:rFonts w:ascii="Verdana" w:hAnsi="Verdana"/>
          <w:sz w:val="20"/>
          <w:szCs w:val="20"/>
        </w:rPr>
        <w:t xml:space="preserve">пециалисты» - </w:t>
      </w:r>
      <w:r w:rsidR="007C4F18" w:rsidRPr="007C4F18">
        <w:rPr>
          <w:rFonts w:ascii="Verdana" w:hAnsi="Verdana"/>
          <w:b/>
          <w:sz w:val="20"/>
          <w:szCs w:val="20"/>
        </w:rPr>
        <w:t>секретаря судебного заседания</w:t>
      </w:r>
      <w:r>
        <w:rPr>
          <w:rFonts w:ascii="Verdana" w:hAnsi="Verdana"/>
          <w:b/>
          <w:bCs/>
          <w:sz w:val="20"/>
          <w:szCs w:val="20"/>
        </w:rPr>
        <w:t>: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Авраменко Светлану Сергеевну;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Васькова Александра Владимировича;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Дятлову Ирину Владимировну;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Зайцеву Марину Александровн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у</w:t>
      </w: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Кондрашова Сергея Евгеньевича;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Конора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Павла Владимировича;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Михайлову Марию Владимировну;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Нешитую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Ирину Руслановну;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Пищик Анну Борисовну;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Разуваеву Марину Александровну;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Светлецкую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Марию Владиславовну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Свириденко Викторию Александровну;</w:t>
      </w:r>
    </w:p>
    <w:p w:rsidR="00B95F7B" w:rsidRPr="00B95F7B" w:rsidRDefault="00B95F7B" w:rsidP="00B95F7B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Хозину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Ольгу Николаевну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.</w:t>
      </w:r>
    </w:p>
    <w:p w:rsidR="00B95F7B" w:rsidRDefault="00B95F7B" w:rsidP="00354C4D">
      <w:pPr>
        <w:spacing w:after="0" w:line="240" w:lineRule="auto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</w:p>
    <w:p w:rsidR="00846679" w:rsidRDefault="00846679" w:rsidP="00846679">
      <w:pPr>
        <w:pStyle w:val="a3"/>
      </w:pPr>
      <w:r>
        <w:rPr>
          <w:rFonts w:ascii="Verdana" w:hAnsi="Verdana"/>
          <w:b/>
          <w:bCs/>
          <w:sz w:val="20"/>
          <w:szCs w:val="20"/>
        </w:rPr>
        <w:t xml:space="preserve">2.     В зачислении в кадровый резерв отказать по причине </w:t>
      </w:r>
      <w:proofErr w:type="spellStart"/>
      <w:r>
        <w:rPr>
          <w:rFonts w:ascii="Verdana" w:hAnsi="Verdana"/>
          <w:b/>
          <w:bCs/>
          <w:sz w:val="20"/>
          <w:szCs w:val="20"/>
        </w:rPr>
        <w:t>непрохождения</w:t>
      </w:r>
      <w:proofErr w:type="spellEnd"/>
      <w:r>
        <w:rPr>
          <w:rFonts w:ascii="Verdana" w:hAnsi="Verdana"/>
          <w:b/>
          <w:bCs/>
          <w:sz w:val="20"/>
          <w:szCs w:val="20"/>
        </w:rPr>
        <w:t xml:space="preserve"> конкурсных процедур:</w:t>
      </w:r>
    </w:p>
    <w:p w:rsidR="00B95F7B" w:rsidRDefault="00B95F7B" w:rsidP="00B95F7B">
      <w:pPr>
        <w:spacing w:after="0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Вернигор Алине Александровне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;</w:t>
      </w:r>
    </w:p>
    <w:p w:rsidR="00B95F7B" w:rsidRDefault="00B95F7B" w:rsidP="00B95F7B">
      <w:pPr>
        <w:spacing w:after="0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- Зайцевой Марине Александровне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;</w:t>
      </w:r>
    </w:p>
    <w:p w:rsidR="00B95F7B" w:rsidRPr="00B95F7B" w:rsidRDefault="00B95F7B" w:rsidP="00B95F7B">
      <w:pPr>
        <w:spacing w:after="0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Машох</w:t>
      </w:r>
      <w:r w:rsidR="00C21CB1">
        <w:rPr>
          <w:rFonts w:ascii="Verdana" w:eastAsia="Times New Roman" w:hAnsi="Verdana"/>
          <w:color w:val="000000"/>
          <w:sz w:val="20"/>
          <w:szCs w:val="20"/>
          <w:lang w:eastAsia="ru-RU"/>
        </w:rPr>
        <w:t>е</w:t>
      </w:r>
      <w:bookmarkStart w:id="0" w:name="_GoBack"/>
      <w:bookmarkEnd w:id="0"/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Виктории Петровне;</w:t>
      </w:r>
    </w:p>
    <w:p w:rsidR="00B95F7B" w:rsidRPr="00B95F7B" w:rsidRDefault="00B95F7B" w:rsidP="00B95F7B">
      <w:pPr>
        <w:spacing w:after="0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- </w:t>
      </w:r>
      <w:proofErr w:type="spellStart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>Чурковой</w:t>
      </w:r>
      <w:proofErr w:type="spellEnd"/>
      <w:r w:rsidRPr="00B95F7B">
        <w:rPr>
          <w:rFonts w:ascii="Verdana" w:eastAsia="Times New Roman" w:hAnsi="Verdana"/>
          <w:color w:val="000000"/>
          <w:sz w:val="20"/>
          <w:szCs w:val="20"/>
          <w:lang w:eastAsia="ru-RU"/>
        </w:rPr>
        <w:t xml:space="preserve"> Каролине Владимировне</w:t>
      </w:r>
      <w:r>
        <w:rPr>
          <w:rFonts w:ascii="Verdana" w:eastAsia="Times New Roman" w:hAnsi="Verdana"/>
          <w:color w:val="000000"/>
          <w:sz w:val="20"/>
          <w:szCs w:val="20"/>
          <w:lang w:eastAsia="ru-RU"/>
        </w:rPr>
        <w:t>.</w:t>
      </w:r>
    </w:p>
    <w:p w:rsidR="00354C4D" w:rsidRPr="00354C4D" w:rsidRDefault="00354C4D" w:rsidP="00354C4D">
      <w:pPr>
        <w:spacing w:after="0"/>
        <w:ind w:firstLine="709"/>
        <w:rPr>
          <w:rFonts w:ascii="Verdana" w:eastAsia="Times New Roman" w:hAnsi="Verdana"/>
          <w:color w:val="000000"/>
          <w:sz w:val="20"/>
          <w:szCs w:val="20"/>
          <w:lang w:eastAsia="ru-RU"/>
        </w:rPr>
      </w:pPr>
    </w:p>
    <w:sectPr w:rsidR="00354C4D" w:rsidRPr="00354C4D" w:rsidSect="00E11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20E2"/>
    <w:rsid w:val="00055D6A"/>
    <w:rsid w:val="00106EBF"/>
    <w:rsid w:val="00130D69"/>
    <w:rsid w:val="0026007D"/>
    <w:rsid w:val="00272A81"/>
    <w:rsid w:val="003514B4"/>
    <w:rsid w:val="00354C4D"/>
    <w:rsid w:val="00372C95"/>
    <w:rsid w:val="005370EF"/>
    <w:rsid w:val="00622820"/>
    <w:rsid w:val="00640C1D"/>
    <w:rsid w:val="0067537B"/>
    <w:rsid w:val="00701586"/>
    <w:rsid w:val="0071210E"/>
    <w:rsid w:val="007520E2"/>
    <w:rsid w:val="0079798F"/>
    <w:rsid w:val="007C4F18"/>
    <w:rsid w:val="007F7B12"/>
    <w:rsid w:val="008053C0"/>
    <w:rsid w:val="00840F0D"/>
    <w:rsid w:val="00846679"/>
    <w:rsid w:val="008972F8"/>
    <w:rsid w:val="008B0406"/>
    <w:rsid w:val="00956A3A"/>
    <w:rsid w:val="00990778"/>
    <w:rsid w:val="009B3E5E"/>
    <w:rsid w:val="009C203B"/>
    <w:rsid w:val="009D2448"/>
    <w:rsid w:val="009D681C"/>
    <w:rsid w:val="00A05267"/>
    <w:rsid w:val="00A30A50"/>
    <w:rsid w:val="00A70D92"/>
    <w:rsid w:val="00A910CA"/>
    <w:rsid w:val="00AA002F"/>
    <w:rsid w:val="00AC7D5C"/>
    <w:rsid w:val="00B95F7B"/>
    <w:rsid w:val="00C21CB1"/>
    <w:rsid w:val="00CA0683"/>
    <w:rsid w:val="00CF0C5A"/>
    <w:rsid w:val="00D04031"/>
    <w:rsid w:val="00D60981"/>
    <w:rsid w:val="00D839E4"/>
    <w:rsid w:val="00D928A3"/>
    <w:rsid w:val="00DB6BE1"/>
    <w:rsid w:val="00DE6CE3"/>
    <w:rsid w:val="00E11DDE"/>
    <w:rsid w:val="00E168E0"/>
    <w:rsid w:val="00E27C48"/>
    <w:rsid w:val="00EC6D12"/>
    <w:rsid w:val="00ED3D0A"/>
    <w:rsid w:val="00FC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EE24C5-BD8A-4CA6-AAD0-8EAEF57C3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1DD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520E2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72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72A81"/>
    <w:rPr>
      <w:rFonts w:ascii="Tahoma" w:hAnsi="Tahoma" w:cs="Tahoma"/>
      <w:sz w:val="16"/>
      <w:szCs w:val="16"/>
      <w:lang w:eastAsia="en-US"/>
    </w:rPr>
  </w:style>
  <w:style w:type="paragraph" w:styleId="a6">
    <w:name w:val="Body Text Indent"/>
    <w:basedOn w:val="a"/>
    <w:link w:val="a7"/>
    <w:rsid w:val="00A70D92"/>
    <w:pPr>
      <w:spacing w:after="0" w:line="240" w:lineRule="auto"/>
      <w:ind w:firstLine="993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link w:val="a6"/>
    <w:rsid w:val="00A70D92"/>
    <w:rPr>
      <w:rFonts w:ascii="Times New Roman" w:eastAsia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cp:lastPrinted>2011-07-22T11:52:00Z</cp:lastPrinted>
  <dcterms:created xsi:type="dcterms:W3CDTF">2016-11-21T12:54:00Z</dcterms:created>
  <dcterms:modified xsi:type="dcterms:W3CDTF">2016-11-21T12:54:00Z</dcterms:modified>
</cp:coreProperties>
</file>